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86-6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ef-, Verkehrswege- und Ingenieurbau - Am Mittelhafen-Kai und Stichwege - B-Plan 541-3. BA - von CIBARIA bis Hafenspitz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staltung der Hafenpromenade auf einer Fläche von rd. 2.300 m2; von Höhe der Bäckerei CIBARIA bis Ende des Hafenbeckens.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